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听障老人沟通难 纸笔交流暖人心</w:t>
      </w:r>
    </w:p>
    <w:p>
      <w:pPr>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“您多大岁数了？”“我家旁边没有树啊。</w:t>
      </w:r>
      <w:r>
        <w:rPr>
          <w:rFonts w:hint="eastAsia" w:ascii="宋体" w:hAnsi="宋体" w:eastAsia="宋体" w:cs="宋体"/>
          <w:sz w:val="28"/>
          <w:szCs w:val="28"/>
          <w:lang w:eastAsia="zh-CN"/>
        </w:rPr>
        <w:t>”</w:t>
      </w:r>
      <w:r>
        <w:rPr>
          <w:rFonts w:hint="eastAsia" w:ascii="宋体" w:hAnsi="宋体" w:eastAsia="宋体" w:cs="宋体"/>
          <w:sz w:val="28"/>
          <w:szCs w:val="28"/>
        </w:rPr>
        <w:t>“您打没打疫苗？”“是，冬天里大棚里都有苗。”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1月13</w:t>
      </w:r>
      <w:r>
        <w:rPr>
          <w:rFonts w:hint="eastAsia" w:ascii="宋体" w:hAnsi="宋体" w:eastAsia="宋体" w:cs="宋体"/>
          <w:sz w:val="28"/>
          <w:szCs w:val="28"/>
        </w:rPr>
        <w:t>日，</w:t>
      </w:r>
      <w:r>
        <w:rPr>
          <w:rFonts w:hint="eastAsia" w:ascii="宋体" w:hAnsi="宋体" w:eastAsia="宋体" w:cs="宋体"/>
          <w:sz w:val="28"/>
          <w:szCs w:val="28"/>
          <w:lang w:eastAsia="zh-CN"/>
        </w:rPr>
        <w:t>长春市九台区人民法院</w:t>
      </w:r>
      <w:r>
        <w:rPr>
          <w:rFonts w:hint="eastAsia" w:ascii="宋体" w:hAnsi="宋体" w:eastAsia="宋体" w:cs="宋体"/>
          <w:sz w:val="28"/>
          <w:szCs w:val="28"/>
        </w:rPr>
        <w:t>执行局来了一位比较特殊的老年当事人。办案人刘起君在电话约谈的时候，就发现和老人沟通交流十分吃力，老人声音洪亮但屡屡答非所问。在接待老人时，老人虽然能流利表达基本情况，但由于听力障碍较为严重，无法做流畅的沟通。于是，办案人拿来纸和笔，耐心地通过文字一句一句的与老人交流，了解案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老人称，自己卖了价值几千元的粮食，粮食交付到买家手中后，买家就没再出现，也迟迟未收到粮款，这才起诉到法院并申请执行。老人已经六十八岁了，他的耳朵是因为在日常工作过程中，不慎从车上跌落，摔伤了后脑，造成了严重的听力障碍，助听器的效果又较为一般，这才听不清别人讲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办案人了解到上述情况后，为老人做了详细的笔录，查阅了相关卷宗，同时和老人的儿子进行了电话交流，询问具体情况并通过纸笔和手势向老人阐明了下一步的执行计划和方式。老人看到办案人一字一字详细地为他答疑解惑，激动地一个劲儿说“谢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九台法院一直以来坚持以人民为中心，用实际行动为群众办实事、办好事，从“小事”做起，用执行力度为人民群众传递司法温度，努力让人民群众司法获得感、满意度成色更足、更可持续、更有保障。</w:t>
      </w:r>
    </w:p>
    <w:p>
      <w:pPr>
        <w:rPr>
          <w:rFonts w:hint="eastAsia"/>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49230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4YTEyNmY2YWEzMDY4NDE2ZTJlMjgzYjZmZTQwNjAifQ=="/>
  </w:docVars>
  <w:rsids>
    <w:rsidRoot w:val="00073ED6"/>
    <w:rsid w:val="00011C14"/>
    <w:rsid w:val="0002302E"/>
    <w:rsid w:val="00042A83"/>
    <w:rsid w:val="0004496A"/>
    <w:rsid w:val="00047269"/>
    <w:rsid w:val="00073ED6"/>
    <w:rsid w:val="000E3E44"/>
    <w:rsid w:val="0012254E"/>
    <w:rsid w:val="0014015E"/>
    <w:rsid w:val="00162699"/>
    <w:rsid w:val="00452AA2"/>
    <w:rsid w:val="004824A0"/>
    <w:rsid w:val="004C0E49"/>
    <w:rsid w:val="005508D2"/>
    <w:rsid w:val="005F6B77"/>
    <w:rsid w:val="00650B45"/>
    <w:rsid w:val="006B0674"/>
    <w:rsid w:val="00745180"/>
    <w:rsid w:val="007832E6"/>
    <w:rsid w:val="00907334"/>
    <w:rsid w:val="00991DB1"/>
    <w:rsid w:val="009F72DB"/>
    <w:rsid w:val="00AD0ACB"/>
    <w:rsid w:val="00B70122"/>
    <w:rsid w:val="00B90201"/>
    <w:rsid w:val="00BE316F"/>
    <w:rsid w:val="00C1177C"/>
    <w:rsid w:val="00D01F25"/>
    <w:rsid w:val="00D53273"/>
    <w:rsid w:val="00E6724D"/>
    <w:rsid w:val="00E74CDE"/>
    <w:rsid w:val="00E93FEC"/>
    <w:rsid w:val="00ED7E0F"/>
    <w:rsid w:val="00F5770B"/>
    <w:rsid w:val="00FE2CE7"/>
    <w:rsid w:val="00FE6B0E"/>
    <w:rsid w:val="047C460B"/>
    <w:rsid w:val="2D6675AB"/>
    <w:rsid w:val="4BEA4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562</Words>
  <Characters>567</Characters>
  <Lines>4</Lines>
  <Paragraphs>1</Paragraphs>
  <TotalTime>64</TotalTime>
  <ScaleCrop>false</ScaleCrop>
  <LinksUpToDate>false</LinksUpToDate>
  <CharactersWithSpaces>663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2022-01-13T11:30:00Z</dcterms:created>
  <dc:creator>601017064@qq.com</dc:creator>
  <cp:lastModifiedBy>Administrator</cp:lastModifiedBy>
  <dcterms:modified xsi:type="dcterms:W3CDTF">2022-11-08T03:04:08Z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08B5D60B3E174D7496E7CC16631A9992</vt:lpwstr>
  </property>
</Properties>
</file>